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8A7005">
        <w:rPr>
          <w:rFonts w:ascii="Calibri" w:hAnsi="Calibri" w:cs="Calibri"/>
          <w:b/>
          <w:bCs/>
        </w:rPr>
        <w:t>July to September 2017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9A4E4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4758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E7563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10,806,181.65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9A4E4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3837</w:t>
            </w:r>
          </w:p>
        </w:tc>
        <w:tc>
          <w:tcPr>
            <w:tcW w:w="1727" w:type="dxa"/>
          </w:tcPr>
          <w:p w:rsidR="001C4E0A" w:rsidRPr="00826BB2" w:rsidRDefault="00E7563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9,961,118.49</w:t>
            </w:r>
          </w:p>
        </w:tc>
        <w:tc>
          <w:tcPr>
            <w:tcW w:w="1901" w:type="dxa"/>
          </w:tcPr>
          <w:p w:rsidR="001C4E0A" w:rsidRPr="00826BB2" w:rsidRDefault="00070F5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80.64%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E7563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907</w:t>
            </w:r>
          </w:p>
        </w:tc>
        <w:tc>
          <w:tcPr>
            <w:tcW w:w="1727" w:type="dxa"/>
          </w:tcPr>
          <w:p w:rsidR="001C4E0A" w:rsidRPr="00826BB2" w:rsidRDefault="00E7563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836,494.74</w:t>
            </w:r>
          </w:p>
        </w:tc>
        <w:tc>
          <w:tcPr>
            <w:tcW w:w="1901" w:type="dxa"/>
          </w:tcPr>
          <w:p w:rsidR="001C4E0A" w:rsidRPr="00826BB2" w:rsidRDefault="00070F5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19.06%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E7563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lastRenderedPageBreak/>
              <w:t>14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E7563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8,568.72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070F57" w:rsidP="00070F5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00.30%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D11190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562.50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D11190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540.00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11190">
        <w:rPr>
          <w:rFonts w:ascii="Calibri" w:eastAsia="Calibri" w:hAnsi="Calibri" w:cs="Times New Roman"/>
          <w:b/>
          <w:bCs/>
          <w:noProof/>
          <w:lang w:eastAsia="en-IE"/>
        </w:rPr>
        <w:drawing>
          <wp:inline distT="0" distB="0" distL="0" distR="0">
            <wp:extent cx="4800600" cy="466725"/>
            <wp:effectExtent l="0" t="0" r="0" b="9525"/>
            <wp:docPr id="1" name="Picture 1" descr="S:\CREDITORS\Prompt Payment Reports\Sean Ash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REDITORS\Prompt Payment Reports\Sean Ashe Signa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D11190">
        <w:rPr>
          <w:rFonts w:ascii="Calibri" w:eastAsia="Calibri" w:hAnsi="Calibri" w:cs="Times New Roman"/>
          <w:b/>
          <w:bCs/>
          <w:lang w:val="en-GB"/>
        </w:rPr>
        <w:t>12/10/2017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5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3F69B0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70F57"/>
    <w:rsid w:val="0011798C"/>
    <w:rsid w:val="001C4E0A"/>
    <w:rsid w:val="001D6928"/>
    <w:rsid w:val="001F2419"/>
    <w:rsid w:val="003264CF"/>
    <w:rsid w:val="003F69B0"/>
    <w:rsid w:val="00726785"/>
    <w:rsid w:val="007561BA"/>
    <w:rsid w:val="0076281C"/>
    <w:rsid w:val="00843ED7"/>
    <w:rsid w:val="008A7005"/>
    <w:rsid w:val="009A4E4E"/>
    <w:rsid w:val="00B47092"/>
    <w:rsid w:val="00C4279C"/>
    <w:rsid w:val="00D11190"/>
    <w:rsid w:val="00DE60FA"/>
    <w:rsid w:val="00E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ACFE2-90C3-4A7E-A864-FBE944A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b3prd0710.outlook.com/owa/UrlBlockedError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Catherine Doran</cp:lastModifiedBy>
  <cp:revision>2</cp:revision>
  <cp:lastPrinted>2017-05-30T09:33:00Z</cp:lastPrinted>
  <dcterms:created xsi:type="dcterms:W3CDTF">2019-02-13T15:21:00Z</dcterms:created>
  <dcterms:modified xsi:type="dcterms:W3CDTF">2019-02-13T15:21:00Z</dcterms:modified>
</cp:coreProperties>
</file>